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300"/>
      </w:tblGrid>
      <w:tr w:rsidR="00A94D3C" w:rsidRPr="00A94D3C" w:rsidTr="00A94D3C">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300"/>
            </w:tblGrid>
            <w:tr w:rsidR="00A94D3C" w:rsidRPr="00A94D3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0" w:type="dxa"/>
                                <w:left w:w="270" w:type="dxa"/>
                                <w:bottom w:w="135" w:type="dxa"/>
                                <w:right w:w="270" w:type="dxa"/>
                              </w:tcMar>
                              <w:hideMark/>
                            </w:tcPr>
                            <w:p w:rsidR="00A94D3C" w:rsidRPr="00A94D3C" w:rsidRDefault="00A94D3C" w:rsidP="00A94D3C">
                              <w:pPr>
                                <w:spacing w:line="488" w:lineRule="atLeast"/>
                                <w:outlineLvl w:val="0"/>
                                <w:rPr>
                                  <w:rFonts w:ascii="Helvetica" w:eastAsia="Times New Roman" w:hAnsi="Helvetica" w:cs="Times New Roman"/>
                                  <w:b/>
                                  <w:bCs/>
                                  <w:color w:val="202020"/>
                                  <w:kern w:val="36"/>
                                  <w:sz w:val="39"/>
                                  <w:szCs w:val="39"/>
                                </w:rPr>
                              </w:pPr>
                              <w:r w:rsidRPr="00A94D3C">
                                <w:rPr>
                                  <w:rFonts w:ascii="Helvetica" w:eastAsia="Times New Roman" w:hAnsi="Helvetica" w:cs="Times New Roman"/>
                                  <w:b/>
                                  <w:bCs/>
                                  <w:color w:val="202020"/>
                                  <w:kern w:val="36"/>
                                  <w:sz w:val="39"/>
                                  <w:szCs w:val="39"/>
                                  <w:shd w:val="clear" w:color="auto" w:fill="FFD700"/>
                                </w:rPr>
                                <w:t> Note from Saturday's public meeting </w:t>
                              </w:r>
                            </w:p>
                            <w:p w:rsidR="00A94D3C" w:rsidRPr="00A94D3C" w:rsidRDefault="00A94D3C" w:rsidP="00A94D3C">
                              <w:pPr>
                                <w:spacing w:before="150" w:after="150" w:line="360" w:lineRule="atLeast"/>
                                <w:rPr>
                                  <w:rFonts w:ascii="Helvetica" w:hAnsi="Helvetica" w:cs="Times New Roman"/>
                                  <w:color w:val="202020"/>
                                </w:rPr>
                              </w:pPr>
                              <w:r w:rsidRPr="00A94D3C">
                                <w:rPr>
                                  <w:rFonts w:ascii="Helvetica" w:hAnsi="Helvetica" w:cs="Times New Roman"/>
                                  <w:b/>
                                  <w:bCs/>
                                  <w:i/>
                                  <w:iCs/>
                                  <w:color w:val="006400"/>
                                </w:rPr>
                                <w:t>At Saturday's meeting the organisers promised to circulate some 'cut and paste' text for supporters to send to KCC Cllrs calling on them to "refer back" the Stroke Service decision - as explained by the speakers.</w:t>
                              </w:r>
                              <w:r w:rsidRPr="00A94D3C">
                                <w:rPr>
                                  <w:rFonts w:ascii="Helvetica" w:hAnsi="Helvetica" w:cs="Times New Roman"/>
                                  <w:b/>
                                  <w:bCs/>
                                  <w:color w:val="202020"/>
                                </w:rPr>
                                <w:br/>
                              </w:r>
                              <w:r w:rsidRPr="00A94D3C">
                                <w:rPr>
                                  <w:rFonts w:ascii="Helvetica" w:hAnsi="Helvetica" w:cs="Times New Roman"/>
                                  <w:b/>
                                  <w:bCs/>
                                  <w:color w:val="202020"/>
                                </w:rPr>
                                <w:br/>
                              </w:r>
                              <w:r w:rsidRPr="00A94D3C">
                                <w:rPr>
                                  <w:rFonts w:ascii="Helvetica" w:hAnsi="Helvetica" w:cs="Times New Roman"/>
                                  <w:b/>
                                  <w:bCs/>
                                  <w:color w:val="202020"/>
                                  <w:shd w:val="clear" w:color="auto" w:fill="DDA0DD"/>
                                </w:rPr>
                                <w:t> OPTION 1: refer back stroke plans: </w:t>
                              </w:r>
                              <w:r w:rsidRPr="00A94D3C">
                                <w:rPr>
                                  <w:rFonts w:ascii="Helvetica" w:hAnsi="Helvetica" w:cs="Times New Roman"/>
                                  <w:color w:val="202020"/>
                                </w:rPr>
                                <w:br/>
                                <w:t>----</w:t>
                              </w:r>
                              <w:r w:rsidRPr="00A94D3C">
                                <w:rPr>
                                  <w:rFonts w:ascii="Helvetica" w:hAnsi="Helvetica" w:cs="Times New Roman"/>
                                  <w:color w:val="202020"/>
                                </w:rPr>
                                <w:br/>
                                <w:t>Dear Cllr xx</w:t>
                              </w:r>
                              <w:r w:rsidRPr="00A94D3C">
                                <w:rPr>
                                  <w:rFonts w:ascii="Helvetica" w:hAnsi="Helvetica" w:cs="Times New Roman"/>
                                  <w:color w:val="202020"/>
                                </w:rPr>
                                <w:br/>
                              </w:r>
                              <w:r w:rsidRPr="00A94D3C">
                                <w:rPr>
                                  <w:rFonts w:ascii="Helvetica" w:hAnsi="Helvetica" w:cs="Times New Roman"/>
                                  <w:color w:val="202020"/>
                                </w:rPr>
                                <w:br/>
                                <w:t>I am writing to you in the hope that you will vote to refer the Kent and Medway stroke plans back to the Secretary of State for Health. In your capacity as a voting councillor on the HOSC, you have a great responsibility to the general public to keep them safe and ensure that NHS services are not altered in a way that will do harm to any of Kent's residents.</w:t>
                              </w:r>
                              <w:r w:rsidRPr="00A94D3C">
                                <w:rPr>
                                  <w:rFonts w:ascii="Helvetica" w:hAnsi="Helvetica" w:cs="Times New Roman"/>
                                  <w:color w:val="202020"/>
                                </w:rPr>
                                <w:br/>
                              </w:r>
                              <w:r w:rsidRPr="00A94D3C">
                                <w:rPr>
                                  <w:rFonts w:ascii="Helvetica" w:hAnsi="Helvetica" w:cs="Times New Roman"/>
                                  <w:color w:val="202020"/>
                                </w:rPr>
                                <w:br/>
                                <w:t>Evidence from the USA shows that in areas where patients have to travel over 40 mins to get emergency health care, mortality rates increase by 21%. I implore you to refer the plan back and encourage your colleagues on the HOSC to do the same.</w:t>
                              </w:r>
                              <w:r w:rsidRPr="00A94D3C">
                                <w:rPr>
                                  <w:rFonts w:ascii="Helvetica" w:hAnsi="Helvetica" w:cs="Times New Roman"/>
                                  <w:color w:val="202020"/>
                                </w:rPr>
                                <w:br/>
                              </w:r>
                              <w:r w:rsidRPr="00A94D3C">
                                <w:rPr>
                                  <w:rFonts w:ascii="Helvetica" w:hAnsi="Helvetica" w:cs="Times New Roman"/>
                                  <w:color w:val="202020"/>
                                </w:rPr>
                                <w:br/>
                                <w:t>I believe that those who put these plans to us were not presenting us the whole truth. As an elected representative on the HOSC, you have a duty to scrutinise; I hope you will look beyond the biased briefings from the NHS managers who are behind the plan.</w:t>
                              </w:r>
                              <w:r w:rsidRPr="00A94D3C">
                                <w:rPr>
                                  <w:rFonts w:ascii="Helvetica" w:hAnsi="Helvetica" w:cs="Times New Roman"/>
                                  <w:color w:val="202020"/>
                                </w:rPr>
                                <w:br/>
                              </w:r>
                              <w:r w:rsidRPr="00A94D3C">
                                <w:rPr>
                                  <w:rFonts w:ascii="Helvetica" w:hAnsi="Helvetica" w:cs="Times New Roman"/>
                                  <w:color w:val="202020"/>
                                </w:rPr>
                                <w:br/>
                              </w:r>
                              <w:r w:rsidRPr="00A94D3C">
                                <w:rPr>
                                  <w:rFonts w:ascii="Helvetica" w:hAnsi="Helvetica" w:cs="Times New Roman"/>
                                  <w:color w:val="202020"/>
                                </w:rPr>
                                <w:br/>
                              </w:r>
                              <w:r w:rsidRPr="00A94D3C">
                                <w:rPr>
                                  <w:rFonts w:ascii="Helvetica" w:hAnsi="Helvetica" w:cs="Times New Roman"/>
                                  <w:i/>
                                  <w:iCs/>
                                  <w:color w:val="202020"/>
                                </w:rPr>
                                <w:t>[</w:t>
                              </w:r>
                              <w:proofErr w:type="gramStart"/>
                              <w:r w:rsidRPr="00A94D3C">
                                <w:rPr>
                                  <w:rFonts w:ascii="Helvetica" w:hAnsi="Helvetica" w:cs="Times New Roman"/>
                                  <w:i/>
                                  <w:iCs/>
                                  <w:color w:val="202020"/>
                                </w:rPr>
                                <w:t>sign</w:t>
                              </w:r>
                              <w:proofErr w:type="gramEnd"/>
                              <w:r w:rsidRPr="00A94D3C">
                                <w:rPr>
                                  <w:rFonts w:ascii="Helvetica" w:hAnsi="Helvetica" w:cs="Times New Roman"/>
                                  <w:i/>
                                  <w:iCs/>
                                  <w:color w:val="202020"/>
                                </w:rPr>
                                <w:t xml:space="preserve"> off with address and postcode if you are writing to your own councillor]</w:t>
                              </w:r>
                              <w:r w:rsidRPr="00A94D3C">
                                <w:rPr>
                                  <w:rFonts w:ascii="Helvetica" w:hAnsi="Helvetica" w:cs="Times New Roman"/>
                                  <w:color w:val="202020"/>
                                </w:rPr>
                                <w:br/>
                              </w:r>
                              <w:r w:rsidRPr="00A94D3C">
                                <w:rPr>
                                  <w:rFonts w:ascii="Helvetica" w:hAnsi="Helvetica" w:cs="Times New Roman"/>
                                  <w:color w:val="202020"/>
                                </w:rPr>
                                <w:br/>
                                <w:t>---</w:t>
                              </w:r>
                              <w:r w:rsidRPr="00A94D3C">
                                <w:rPr>
                                  <w:rFonts w:ascii="Helvetica" w:hAnsi="Helvetica" w:cs="Times New Roman"/>
                                  <w:color w:val="202020"/>
                                </w:rPr>
                                <w:br/>
                              </w:r>
                              <w:r w:rsidRPr="00A94D3C">
                                <w:rPr>
                                  <w:rFonts w:ascii="Helvetica" w:hAnsi="Helvetica" w:cs="Times New Roman"/>
                                  <w:color w:val="202020"/>
                                </w:rPr>
                                <w:br/>
                              </w:r>
                              <w:r w:rsidRPr="00A94D3C">
                                <w:rPr>
                                  <w:rFonts w:ascii="Helvetica" w:hAnsi="Helvetica" w:cs="Times New Roman"/>
                                  <w:b/>
                                  <w:bCs/>
                                  <w:color w:val="202020"/>
                                  <w:shd w:val="clear" w:color="auto" w:fill="FAEBD7"/>
                                </w:rPr>
                                <w:t>  OPTION 2: refer back whole STP (stroke, A&amp;E and maternity cuts):  </w:t>
                              </w:r>
                              <w:r w:rsidRPr="00A94D3C">
                                <w:rPr>
                                  <w:rFonts w:ascii="Helvetica" w:hAnsi="Helvetica" w:cs="Times New Roman"/>
                                  <w:color w:val="202020"/>
                                </w:rPr>
                                <w:br/>
                              </w:r>
                              <w:r w:rsidRPr="00A94D3C">
                                <w:rPr>
                                  <w:rFonts w:ascii="Helvetica" w:hAnsi="Helvetica" w:cs="Times New Roman"/>
                                  <w:color w:val="202020"/>
                                </w:rPr>
                                <w:br/>
                              </w:r>
                              <w:r w:rsidRPr="00A94D3C">
                                <w:rPr>
                                  <w:rFonts w:ascii="Helvetica" w:hAnsi="Helvetica" w:cs="Times New Roman"/>
                                  <w:color w:val="202020"/>
                                </w:rPr>
                                <w:lastRenderedPageBreak/>
                                <w:t>Dear Cllr xxx</w:t>
                              </w:r>
                              <w:r w:rsidRPr="00A94D3C">
                                <w:rPr>
                                  <w:rFonts w:ascii="Helvetica" w:hAnsi="Helvetica" w:cs="Times New Roman"/>
                                  <w:color w:val="202020"/>
                                </w:rPr>
                                <w:br/>
                              </w:r>
                              <w:r w:rsidRPr="00A94D3C">
                                <w:rPr>
                                  <w:rFonts w:ascii="Helvetica" w:hAnsi="Helvetica" w:cs="Times New Roman"/>
                                  <w:color w:val="202020"/>
                                </w:rPr>
                                <w:br/>
                                <w:t>As a councillor on the HOSC it is within your power to refer the Kent and Medway Sustainability and Transformation plan back to the government via the Health Secretary, Matt Hancock.</w:t>
                              </w:r>
                              <w:r w:rsidRPr="00A94D3C">
                                <w:rPr>
                                  <w:rFonts w:ascii="Helvetica" w:hAnsi="Helvetica" w:cs="Times New Roman"/>
                                  <w:color w:val="202020"/>
                                </w:rPr>
                                <w:br/>
                              </w:r>
                              <w:r w:rsidRPr="00A94D3C">
                                <w:rPr>
                                  <w:rFonts w:ascii="Helvetica" w:hAnsi="Helvetica" w:cs="Times New Roman"/>
                                  <w:color w:val="202020"/>
                                </w:rPr>
                                <w:br/>
                                <w:t>I would strongly urge you to do so, as the plans involve cuts to services that are not proven to be beneficial and could endanger the public. So far we have seen that stroke units in three of Kent's seven District General Hospitals are to close, leaving residents with dangerously long journey times for a condition that is one of the biggest killers; a condition that we all know must be treated rapidly to avoid death or serious disability.</w:t>
                              </w:r>
                              <w:r w:rsidRPr="00A94D3C">
                                <w:rPr>
                                  <w:rFonts w:ascii="Helvetica" w:hAnsi="Helvetica" w:cs="Times New Roman"/>
                                  <w:color w:val="202020"/>
                                </w:rPr>
                                <w:br/>
                              </w:r>
                              <w:r w:rsidRPr="00A94D3C">
                                <w:rPr>
                                  <w:rFonts w:ascii="Helvetica" w:hAnsi="Helvetica" w:cs="Times New Roman"/>
                                  <w:color w:val="202020"/>
                                </w:rPr>
                                <w:br/>
                                <w:t>Thanet will be severely affected, and if the unit moves in a few years time to Canterbury, then the residents of Ashford will be severely affected too. The independent impact assessment states that there is a risk of capacity problems in the three stroke units that will remain, meaning that ALL AREAS are negatively affected.</w:t>
                              </w:r>
                              <w:r w:rsidRPr="00A94D3C">
                                <w:rPr>
                                  <w:rFonts w:ascii="Helvetica" w:hAnsi="Helvetica" w:cs="Times New Roman"/>
                                  <w:color w:val="202020"/>
                                </w:rPr>
                                <w:br/>
                              </w:r>
                              <w:r w:rsidRPr="00A94D3C">
                                <w:rPr>
                                  <w:rFonts w:ascii="Helvetica" w:hAnsi="Helvetica" w:cs="Times New Roman"/>
                                  <w:color w:val="202020"/>
                                </w:rPr>
                                <w:br/>
                                <w:t>A&amp;E closures are also part of the plans, starting in East Kent where Ashford, Margate and Canterbury residents are all in fear, hoping that their hospital will not be the one to lose out. If we allow this to happen to Emergency Departments in east Kent, then the rest of Kent will be at risk of the same treatment at a later date. A reduction in the number of hospitals where consultant-led maternity care (essential if there are complications) is another component of the plans, as well as changes that will result in a great reduction of the amount of GP surgeries in Kent.</w:t>
                              </w:r>
                              <w:r w:rsidRPr="00A94D3C">
                                <w:rPr>
                                  <w:rFonts w:ascii="Helvetica" w:hAnsi="Helvetica" w:cs="Times New Roman"/>
                                  <w:color w:val="202020"/>
                                </w:rPr>
                                <w:br/>
                              </w:r>
                              <w:r w:rsidRPr="00A94D3C">
                                <w:rPr>
                                  <w:rFonts w:ascii="Helvetica" w:hAnsi="Helvetica" w:cs="Times New Roman"/>
                                  <w:color w:val="202020"/>
                                </w:rPr>
                                <w:br/>
                                <w:t>This decision is in your hands, the residents of Kent are looking to you to halt these dangerous plans. </w:t>
                              </w:r>
                              <w:r w:rsidRPr="00A94D3C">
                                <w:rPr>
                                  <w:rFonts w:ascii="Helvetica" w:hAnsi="Helvetica" w:cs="Times New Roman"/>
                                  <w:color w:val="202020"/>
                                </w:rPr>
                                <w:br/>
                              </w:r>
                              <w:r w:rsidRPr="00A94D3C">
                                <w:rPr>
                                  <w:rFonts w:ascii="Helvetica" w:hAnsi="Helvetica" w:cs="Times New Roman"/>
                                  <w:color w:val="202020"/>
                                </w:rPr>
                                <w:br/>
                              </w:r>
                              <w:r w:rsidRPr="00A94D3C">
                                <w:rPr>
                                  <w:rFonts w:ascii="Helvetica" w:hAnsi="Helvetica" w:cs="Times New Roman"/>
                                  <w:i/>
                                  <w:iCs/>
                                  <w:color w:val="202020"/>
                                </w:rPr>
                                <w:t>[</w:t>
                              </w:r>
                              <w:proofErr w:type="gramStart"/>
                              <w:r w:rsidRPr="00A94D3C">
                                <w:rPr>
                                  <w:rFonts w:ascii="Helvetica" w:hAnsi="Helvetica" w:cs="Times New Roman"/>
                                  <w:i/>
                                  <w:iCs/>
                                  <w:color w:val="202020"/>
                                </w:rPr>
                                <w:t>sign</w:t>
                              </w:r>
                              <w:proofErr w:type="gramEnd"/>
                              <w:r w:rsidRPr="00A94D3C">
                                <w:rPr>
                                  <w:rFonts w:ascii="Helvetica" w:hAnsi="Helvetica" w:cs="Times New Roman"/>
                                  <w:i/>
                                  <w:iCs/>
                                  <w:color w:val="202020"/>
                                </w:rPr>
                                <w:t xml:space="preserve"> off with address and postcode if you are writing to your own councillor]</w:t>
                              </w:r>
                              <w:r w:rsidRPr="00A94D3C">
                                <w:rPr>
                                  <w:rFonts w:ascii="Helvetica" w:hAnsi="Helvetica" w:cs="Times New Roman"/>
                                  <w:color w:val="202020"/>
                                </w:rPr>
                                <w:br/>
                              </w:r>
                              <w:r w:rsidRPr="00A94D3C">
                                <w:rPr>
                                  <w:rFonts w:ascii="Helvetica" w:hAnsi="Helvetica" w:cs="Times New Roman"/>
                                  <w:color w:val="202020"/>
                                </w:rPr>
                                <w:br/>
                              </w:r>
                              <w:r w:rsidRPr="00A94D3C">
                                <w:rPr>
                                  <w:rFonts w:ascii="Helvetica" w:hAnsi="Helvetica" w:cs="Times New Roman"/>
                                  <w:b/>
                                  <w:bCs/>
                                  <w:i/>
                                  <w:iCs/>
                                  <w:color w:val="202020"/>
                                  <w:shd w:val="clear" w:color="auto" w:fill="FFD700"/>
                                </w:rPr>
                                <w:t>  If you send an email, please copy in </w:t>
                              </w:r>
                              <w:hyperlink r:id="rId5" w:history="1">
                                <w:r w:rsidRPr="00A94D3C">
                                  <w:rPr>
                                    <w:rFonts w:ascii="Helvetica" w:hAnsi="Helvetica" w:cs="Times New Roman"/>
                                    <w:i/>
                                    <w:iCs/>
                                    <w:color w:val="007C89"/>
                                    <w:u w:val="single"/>
                                    <w:shd w:val="clear" w:color="auto" w:fill="FFD700"/>
                                  </w:rPr>
                                  <w:t>saveournhshent@gmail.com</w:t>
                                </w:r>
                              </w:hyperlink>
                              <w:proofErr w:type="gramStart"/>
                              <w:r w:rsidRPr="00A94D3C">
                                <w:rPr>
                                  <w:rFonts w:ascii="Helvetica" w:hAnsi="Helvetica" w:cs="Times New Roman"/>
                                  <w:b/>
                                  <w:bCs/>
                                  <w:i/>
                                  <w:iCs/>
                                  <w:color w:val="202020"/>
                                  <w:shd w:val="clear" w:color="auto" w:fill="FFD700"/>
                                </w:rPr>
                                <w:t>  </w:t>
                              </w:r>
                              <w:proofErr w:type="gramEnd"/>
                            </w:p>
                          </w:tc>
                        </w:tr>
                      </w:tbl>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0" w:type="dxa"/>
                                <w:left w:w="270" w:type="dxa"/>
                                <w:bottom w:w="135" w:type="dxa"/>
                                <w:right w:w="270" w:type="dxa"/>
                              </w:tcMar>
                              <w:hideMark/>
                            </w:tcPr>
                            <w:p w:rsidR="00A94D3C" w:rsidRPr="00A94D3C" w:rsidRDefault="00A94D3C" w:rsidP="00A94D3C">
                              <w:pPr>
                                <w:spacing w:line="360" w:lineRule="atLeast"/>
                                <w:rPr>
                                  <w:rFonts w:ascii="Helvetica" w:eastAsia="Times New Roman" w:hAnsi="Helvetica" w:cs="Times New Roman"/>
                                  <w:color w:val="202020"/>
                                </w:rPr>
                              </w:pPr>
                              <w:r w:rsidRPr="00A94D3C">
                                <w:rPr>
                                  <w:rFonts w:ascii="Helvetica" w:eastAsia="Times New Roman" w:hAnsi="Helvetica" w:cs="Times New Roman"/>
                                  <w:color w:val="202020"/>
                                </w:rPr>
                                <w:t>The KCC HOSC is the councils NHS scrutiny committee. These emails below are the current members of the KCC HOSC. They all have a vote to Refer Back should they choose to use it:</w:t>
                              </w:r>
                              <w:r w:rsidRPr="00A94D3C">
                                <w:rPr>
                                  <w:rFonts w:ascii="Helvetica" w:eastAsia="Times New Roman" w:hAnsi="Helvetica" w:cs="Times New Roman"/>
                                  <w:color w:val="202020"/>
                                </w:rPr>
                                <w:br/>
                              </w:r>
                              <w:hyperlink r:id="rId6" w:history="1">
                                <w:r w:rsidRPr="00A94D3C">
                                  <w:rPr>
                                    <w:rFonts w:ascii="Helvetica" w:eastAsia="Times New Roman" w:hAnsi="Helvetica" w:cs="Times New Roman"/>
                                    <w:color w:val="007C89"/>
                                    <w:u w:val="single"/>
                                  </w:rPr>
                                  <w:t>Sue.Chandler@kent.gov.uk</w:t>
                                </w:r>
                              </w:hyperlink>
                              <w:r w:rsidRPr="00A94D3C">
                                <w:rPr>
                                  <w:rFonts w:ascii="Helvetica" w:eastAsia="Times New Roman" w:hAnsi="Helvetica" w:cs="Times New Roman"/>
                                  <w:color w:val="202020"/>
                                </w:rPr>
                                <w:br/>
                              </w:r>
                              <w:hyperlink r:id="rId7" w:history="1">
                                <w:r w:rsidRPr="00A94D3C">
                                  <w:rPr>
                                    <w:rFonts w:ascii="Helvetica" w:eastAsia="Times New Roman" w:hAnsi="Helvetica" w:cs="Times New Roman"/>
                                    <w:color w:val="007C89"/>
                                    <w:u w:val="single"/>
                                  </w:rPr>
                                  <w:t>Paul.Bartlett@kent.gov.uk</w:t>
                                </w:r>
                              </w:hyperlink>
                              <w:r w:rsidRPr="00A94D3C">
                                <w:rPr>
                                  <w:rFonts w:ascii="Helvetica" w:eastAsia="Times New Roman" w:hAnsi="Helvetica" w:cs="Times New Roman"/>
                                  <w:color w:val="202020"/>
                                </w:rPr>
                                <w:br/>
                              </w:r>
                              <w:hyperlink r:id="rId8" w:history="1">
                                <w:r w:rsidRPr="00A94D3C">
                                  <w:rPr>
                                    <w:rFonts w:ascii="Helvetica" w:eastAsia="Times New Roman" w:hAnsi="Helvetica" w:cs="Times New Roman"/>
                                    <w:color w:val="007C89"/>
                                    <w:u w:val="single"/>
                                  </w:rPr>
                                  <w:t>Pauline.Beresford@kent.gov.uk</w:t>
                                </w:r>
                              </w:hyperlink>
                              <w:r w:rsidRPr="00A94D3C">
                                <w:rPr>
                                  <w:rFonts w:ascii="Helvetica" w:eastAsia="Times New Roman" w:hAnsi="Helvetica" w:cs="Times New Roman"/>
                                  <w:color w:val="202020"/>
                                </w:rPr>
                                <w:br/>
                              </w:r>
                              <w:hyperlink r:id="rId9" w:history="1">
                                <w:r w:rsidRPr="00A94D3C">
                                  <w:rPr>
                                    <w:rFonts w:ascii="Helvetica" w:eastAsia="Times New Roman" w:hAnsi="Helvetica" w:cs="Times New Roman"/>
                                    <w:color w:val="007C89"/>
                                    <w:u w:val="single"/>
                                  </w:rPr>
                                  <w:t>andrew.bowles@kent.gov.uk</w:t>
                                </w:r>
                              </w:hyperlink>
                              <w:r w:rsidRPr="00A94D3C">
                                <w:rPr>
                                  <w:rFonts w:ascii="Helvetica" w:eastAsia="Times New Roman" w:hAnsi="Helvetica" w:cs="Times New Roman"/>
                                  <w:color w:val="202020"/>
                                </w:rPr>
                                <w:br/>
                              </w:r>
                              <w:hyperlink r:id="rId10" w:history="1">
                                <w:r w:rsidRPr="00A94D3C">
                                  <w:rPr>
                                    <w:rFonts w:ascii="Helvetica" w:eastAsia="Times New Roman" w:hAnsi="Helvetica" w:cs="Times New Roman"/>
                                    <w:color w:val="007C89"/>
                                    <w:u w:val="single"/>
                                  </w:rPr>
                                  <w:t>nick.chard@kent.gov.uk</w:t>
                                </w:r>
                              </w:hyperlink>
                              <w:r w:rsidRPr="00A94D3C">
                                <w:rPr>
                                  <w:rFonts w:ascii="Helvetica" w:eastAsia="Times New Roman" w:hAnsi="Helvetica" w:cs="Times New Roman"/>
                                  <w:color w:val="202020"/>
                                </w:rPr>
                                <w:br/>
                              </w:r>
                              <w:hyperlink r:id="rId11" w:history="1">
                                <w:r w:rsidRPr="00A94D3C">
                                  <w:rPr>
                                    <w:rFonts w:ascii="Helvetica" w:eastAsia="Times New Roman" w:hAnsi="Helvetica" w:cs="Times New Roman"/>
                                    <w:color w:val="007C89"/>
                                    <w:u w:val="single"/>
                                  </w:rPr>
                                  <w:t>nigel.collor@kent.gov.uk</w:t>
                                </w:r>
                              </w:hyperlink>
                              <w:r w:rsidRPr="00A94D3C">
                                <w:rPr>
                                  <w:rFonts w:ascii="Helvetica" w:eastAsia="Times New Roman" w:hAnsi="Helvetica" w:cs="Times New Roman"/>
                                  <w:color w:val="202020"/>
                                </w:rPr>
                                <w:br/>
                              </w:r>
                              <w:hyperlink r:id="rId12" w:history="1">
                                <w:r w:rsidRPr="00A94D3C">
                                  <w:rPr>
                                    <w:rFonts w:ascii="Helvetica" w:eastAsia="Times New Roman" w:hAnsi="Helvetica" w:cs="Times New Roman"/>
                                    <w:color w:val="007C89"/>
                                    <w:u w:val="single"/>
                                  </w:rPr>
                                  <w:t>karen.constantine@kent.gov.uk</w:t>
                                </w:r>
                              </w:hyperlink>
                              <w:r w:rsidRPr="00A94D3C">
                                <w:rPr>
                                  <w:rFonts w:ascii="Helvetica" w:eastAsia="Times New Roman" w:hAnsi="Helvetica" w:cs="Times New Roman"/>
                                  <w:color w:val="202020"/>
                                </w:rPr>
                                <w:br/>
                              </w:r>
                              <w:hyperlink r:id="rId13" w:history="1">
                                <w:r w:rsidRPr="00A94D3C">
                                  <w:rPr>
                                    <w:rFonts w:ascii="Helvetica" w:eastAsia="Times New Roman" w:hAnsi="Helvetica" w:cs="Times New Roman"/>
                                    <w:color w:val="007C89"/>
                                    <w:u w:val="single"/>
                                  </w:rPr>
                                  <w:t>dan.daley@kent.gov.uk</w:t>
                                </w:r>
                              </w:hyperlink>
                              <w:r w:rsidRPr="00A94D3C">
                                <w:rPr>
                                  <w:rFonts w:ascii="Helvetica" w:eastAsia="Times New Roman" w:hAnsi="Helvetica" w:cs="Times New Roman"/>
                                  <w:color w:val="202020"/>
                                </w:rPr>
                                <w:br/>
                              </w:r>
                              <w:hyperlink r:id="rId14" w:history="1">
                                <w:r w:rsidRPr="00A94D3C">
                                  <w:rPr>
                                    <w:rFonts w:ascii="Helvetica" w:eastAsia="Times New Roman" w:hAnsi="Helvetica" w:cs="Times New Roman"/>
                                    <w:color w:val="007C89"/>
                                    <w:u w:val="single"/>
                                  </w:rPr>
                                  <w:t>lesley.game@kent.gov.uk</w:t>
                                </w:r>
                              </w:hyperlink>
                              <w:r w:rsidRPr="00A94D3C">
                                <w:rPr>
                                  <w:rFonts w:ascii="Helvetica" w:eastAsia="Times New Roman" w:hAnsi="Helvetica" w:cs="Times New Roman"/>
                                  <w:color w:val="202020"/>
                                </w:rPr>
                                <w:br/>
                              </w:r>
                              <w:hyperlink r:id="rId15" w:history="1">
                                <w:r w:rsidRPr="00A94D3C">
                                  <w:rPr>
                                    <w:rFonts w:ascii="Helvetica" w:eastAsia="Times New Roman" w:hAnsi="Helvetica" w:cs="Times New Roman"/>
                                    <w:color w:val="007C89"/>
                                    <w:u w:val="single"/>
                                  </w:rPr>
                                  <w:t>sarah.hamilton@kent.gov.uk</w:t>
                                </w:r>
                              </w:hyperlink>
                              <w:r w:rsidRPr="00A94D3C">
                                <w:rPr>
                                  <w:rFonts w:ascii="Helvetica" w:eastAsia="Times New Roman" w:hAnsi="Helvetica" w:cs="Times New Roman"/>
                                  <w:color w:val="202020"/>
                                </w:rPr>
                                <w:br/>
                              </w:r>
                              <w:hyperlink r:id="rId16" w:history="1">
                                <w:r w:rsidRPr="00A94D3C">
                                  <w:rPr>
                                    <w:rFonts w:ascii="Helvetica" w:eastAsia="Times New Roman" w:hAnsi="Helvetica" w:cs="Times New Roman"/>
                                    <w:color w:val="007C89"/>
                                    <w:u w:val="single"/>
                                  </w:rPr>
                                  <w:t>Peter.Lake@kent.gov.uk</w:t>
                                </w:r>
                              </w:hyperlink>
                              <w:r w:rsidRPr="00A94D3C">
                                <w:rPr>
                                  <w:rFonts w:ascii="Helvetica" w:eastAsia="Times New Roman" w:hAnsi="Helvetica" w:cs="Times New Roman"/>
                                  <w:color w:val="202020"/>
                                </w:rPr>
                                <w:br/>
                              </w:r>
                              <w:hyperlink r:id="rId17" w:history="1">
                                <w:r w:rsidRPr="00A94D3C">
                                  <w:rPr>
                                    <w:rFonts w:ascii="Helvetica" w:eastAsia="Times New Roman" w:hAnsi="Helvetica" w:cs="Times New Roman"/>
                                    <w:color w:val="007C89"/>
                                    <w:u w:val="single"/>
                                  </w:rPr>
                                  <w:t>ken.pugh@kent.gov.uk</w:t>
                                </w:r>
                              </w:hyperlink>
                              <w:r w:rsidRPr="00A94D3C">
                                <w:rPr>
                                  <w:rFonts w:ascii="Helvetica" w:eastAsia="Times New Roman" w:hAnsi="Helvetica" w:cs="Times New Roman"/>
                                  <w:color w:val="202020"/>
                                </w:rPr>
                                <w:br/>
                              </w:r>
                              <w:hyperlink r:id="rId18" w:history="1">
                                <w:r w:rsidRPr="00A94D3C">
                                  <w:rPr>
                                    <w:rFonts w:ascii="Helvetica" w:eastAsia="Times New Roman" w:hAnsi="Helvetica" w:cs="Times New Roman"/>
                                    <w:color w:val="007C89"/>
                                    <w:u w:val="single"/>
                                  </w:rPr>
                                  <w:t>Ian.Thomas@kent.gov.uk</w:t>
                                </w:r>
                              </w:hyperlink>
                              <w:r w:rsidRPr="00A94D3C">
                                <w:rPr>
                                  <w:rFonts w:ascii="Helvetica" w:eastAsia="Times New Roman" w:hAnsi="Helvetica" w:cs="Times New Roman"/>
                                  <w:color w:val="202020"/>
                                </w:rPr>
                                <w:br/>
                              </w:r>
                              <w:hyperlink r:id="rId19" w:history="1">
                                <w:r w:rsidRPr="00A94D3C">
                                  <w:rPr>
                                    <w:rFonts w:ascii="Helvetica" w:eastAsia="Times New Roman" w:hAnsi="Helvetica" w:cs="Times New Roman"/>
                                    <w:color w:val="007C89"/>
                                    <w:u w:val="single"/>
                                  </w:rPr>
                                  <w:t>joe.howes@canterbury.gov.uk</w:t>
                                </w:r>
                              </w:hyperlink>
                              <w:r w:rsidRPr="00A94D3C">
                                <w:rPr>
                                  <w:rFonts w:ascii="Helvetica" w:eastAsia="Times New Roman" w:hAnsi="Helvetica" w:cs="Times New Roman"/>
                                  <w:color w:val="202020"/>
                                </w:rPr>
                                <w:br/>
                              </w:r>
                              <w:hyperlink r:id="rId20" w:history="1">
                                <w:r w:rsidRPr="00A94D3C">
                                  <w:rPr>
                                    <w:rFonts w:ascii="Helvetica" w:eastAsia="Times New Roman" w:hAnsi="Helvetica" w:cs="Times New Roman"/>
                                    <w:color w:val="007C89"/>
                                    <w:u w:val="single"/>
                                  </w:rPr>
                                  <w:t>michael.lyons@folkestone-hythe.gov.uk</w:t>
                                </w:r>
                              </w:hyperlink>
                              <w:r w:rsidRPr="00A94D3C">
                                <w:rPr>
                                  <w:rFonts w:ascii="Helvetica" w:eastAsia="Times New Roman" w:hAnsi="Helvetica" w:cs="Times New Roman"/>
                                  <w:color w:val="202020"/>
                                </w:rPr>
                                <w:br/>
                              </w:r>
                              <w:hyperlink r:id="rId21" w:history="1">
                                <w:r w:rsidRPr="00A94D3C">
                                  <w:rPr>
                                    <w:rFonts w:ascii="Helvetica" w:eastAsia="Times New Roman" w:hAnsi="Helvetica" w:cs="Times New Roman"/>
                                    <w:color w:val="007C89"/>
                                    <w:u w:val="single"/>
                                  </w:rPr>
                                  <w:t>derek.mortimer@maidstone.gov.uk</w:t>
                                </w:r>
                              </w:hyperlink>
                              <w:r w:rsidRPr="00A94D3C">
                                <w:rPr>
                                  <w:rFonts w:ascii="Helvetica" w:eastAsia="Times New Roman" w:hAnsi="Helvetica" w:cs="Times New Roman"/>
                                  <w:color w:val="202020"/>
                                </w:rPr>
                                <w:br/>
                              </w:r>
                              <w:hyperlink r:id="rId22" w:history="1">
                                <w:r w:rsidRPr="00A94D3C">
                                  <w:rPr>
                                    <w:rFonts w:ascii="Helvetica" w:eastAsia="Times New Roman" w:hAnsi="Helvetica" w:cs="Times New Roman"/>
                                    <w:color w:val="007C89"/>
                                    <w:u w:val="single"/>
                                  </w:rPr>
                                  <w:t>marilyn.peters@dartford.gov.uk</w:t>
                                </w:r>
                              </w:hyperlink>
                            </w:p>
                          </w:tc>
                        </w:tr>
                      </w:tbl>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270" w:type="dxa"/>
                          <w:left w:w="270" w:type="dxa"/>
                          <w:bottom w:w="270" w:type="dxa"/>
                          <w:right w:w="270" w:type="dxa"/>
                        </w:tcMar>
                        <w:vAlign w:val="center"/>
                        <w:hideMark/>
                      </w:tcPr>
                      <w:tbl>
                        <w:tblPr>
                          <w:tblW w:w="5000" w:type="pct"/>
                          <w:tblBorders>
                            <w:top w:val="single" w:sz="24" w:space="0" w:color="096D05"/>
                          </w:tblBorders>
                          <w:tblCellMar>
                            <w:left w:w="0" w:type="dxa"/>
                            <w:right w:w="0" w:type="dxa"/>
                          </w:tblCellMar>
                          <w:tblLook w:val="04A0" w:firstRow="1" w:lastRow="0" w:firstColumn="1" w:lastColumn="0" w:noHBand="0" w:noVBand="1"/>
                        </w:tblPr>
                        <w:tblGrid>
                          <w:gridCol w:w="7760"/>
                        </w:tblGrid>
                        <w:tr w:rsidR="00A94D3C" w:rsidRPr="00A94D3C">
                          <w:tc>
                            <w:tcPr>
                              <w:tcW w:w="0" w:type="auto"/>
                              <w:vAlign w:val="center"/>
                              <w:hideMark/>
                            </w:tcPr>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jc w:val="center"/>
              <w:rPr>
                <w:rFonts w:ascii="Helvetica" w:eastAsia="Times New Roman" w:hAnsi="Helvetica" w:cs="Times New Roman"/>
                <w:color w:val="000000"/>
                <w:sz w:val="18"/>
                <w:szCs w:val="18"/>
              </w:rPr>
            </w:pPr>
          </w:p>
        </w:tc>
      </w:tr>
      <w:tr w:rsidR="00A94D3C" w:rsidRPr="00A94D3C" w:rsidTr="00A94D3C">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300"/>
            </w:tblGrid>
            <w:tr w:rsidR="00A94D3C" w:rsidRPr="00A94D3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0" w:type="dxa"/>
                                <w:left w:w="270" w:type="dxa"/>
                                <w:bottom w:w="135" w:type="dxa"/>
                                <w:right w:w="270" w:type="dxa"/>
                              </w:tcMar>
                              <w:hideMark/>
                            </w:tcPr>
                            <w:p w:rsidR="00A94D3C" w:rsidRPr="00A94D3C" w:rsidRDefault="00A94D3C" w:rsidP="00A94D3C">
                              <w:pPr>
                                <w:spacing w:line="413" w:lineRule="atLeast"/>
                                <w:outlineLvl w:val="1"/>
                                <w:rPr>
                                  <w:rFonts w:ascii="Helvetica" w:eastAsia="Times New Roman" w:hAnsi="Helvetica" w:cs="Times New Roman"/>
                                  <w:b/>
                                  <w:bCs/>
                                  <w:color w:val="202020"/>
                                  <w:sz w:val="33"/>
                                  <w:szCs w:val="33"/>
                                </w:rPr>
                              </w:pPr>
                              <w:r w:rsidRPr="00A94D3C">
                                <w:rPr>
                                  <w:rFonts w:ascii="Helvetica" w:eastAsia="Times New Roman" w:hAnsi="Helvetica" w:cs="Times New Roman"/>
                                  <w:b/>
                                  <w:bCs/>
                                  <w:color w:val="006400"/>
                                  <w:sz w:val="33"/>
                                  <w:szCs w:val="33"/>
                                </w:rPr>
                                <w:lastRenderedPageBreak/>
                                <w:t>A note from the floor:</w:t>
                              </w:r>
                            </w:p>
                            <w:p w:rsidR="00A94D3C" w:rsidRPr="00A94D3C" w:rsidRDefault="00A94D3C" w:rsidP="00A94D3C">
                              <w:pPr>
                                <w:spacing w:line="270" w:lineRule="atLeast"/>
                                <w:rPr>
                                  <w:rFonts w:ascii="Helvetica" w:eastAsia="Times New Roman" w:hAnsi="Helvetica" w:cs="Times New Roman"/>
                                  <w:color w:val="656565"/>
                                  <w:sz w:val="18"/>
                                  <w:szCs w:val="18"/>
                                </w:rPr>
                              </w:pPr>
                              <w:r w:rsidRPr="00A94D3C">
                                <w:rPr>
                                  <w:rFonts w:ascii="Helvetica" w:eastAsia="Times New Roman" w:hAnsi="Helvetica" w:cs="Times New Roman"/>
                                  <w:color w:val="000000"/>
                                  <w:sz w:val="18"/>
                                  <w:szCs w:val="18"/>
                                </w:rPr>
                                <w:t xml:space="preserve">At the meeting, 16th Feb. I appealed to everyone </w:t>
                              </w:r>
                              <w:proofErr w:type="gramStart"/>
                              <w:r w:rsidRPr="00A94D3C">
                                <w:rPr>
                                  <w:rFonts w:ascii="Helvetica" w:eastAsia="Times New Roman" w:hAnsi="Helvetica" w:cs="Times New Roman"/>
                                  <w:color w:val="000000"/>
                                  <w:sz w:val="18"/>
                                  <w:szCs w:val="18"/>
                                </w:rPr>
                                <w:t>to :</w:t>
                              </w:r>
                              <w:proofErr w:type="gramEnd"/>
                              <w:r w:rsidRPr="00A94D3C">
                                <w:rPr>
                                  <w:rFonts w:ascii="Helvetica" w:eastAsia="Times New Roman" w:hAnsi="Helvetica" w:cs="Times New Roman"/>
                                  <w:color w:val="000000"/>
                                  <w:sz w:val="18"/>
                                  <w:szCs w:val="18"/>
                                </w:rPr>
                                <w:t xml:space="preserve"> First : Ask NHS Improvement for a copy of : 'Guidance for NHS commissioners on equality &amp; health inequalities legal duties' - either by post or email - their contact : email: </w:t>
                              </w:r>
                              <w:hyperlink r:id="rId23" w:history="1">
                                <w:r w:rsidRPr="00A94D3C">
                                  <w:rPr>
                                    <w:rFonts w:ascii="Helvetica" w:eastAsia="Times New Roman" w:hAnsi="Helvetica" w:cs="Times New Roman"/>
                                    <w:color w:val="000000"/>
                                    <w:sz w:val="18"/>
                                    <w:szCs w:val="18"/>
                                    <w:u w:val="single"/>
                                  </w:rPr>
                                  <w:t>enquiries@improvement.nhs.net</w:t>
                                </w:r>
                              </w:hyperlink>
                              <w:r w:rsidRPr="00A94D3C">
                                <w:rPr>
                                  <w:rFonts w:ascii="Helvetica" w:eastAsia="Times New Roman" w:hAnsi="Helvetica" w:cs="Times New Roman"/>
                                  <w:color w:val="000000"/>
                                  <w:sz w:val="18"/>
                                  <w:szCs w:val="18"/>
                                </w:rPr>
                                <w:t>: or phone (direct) 020 3747 0097</w:t>
                              </w:r>
                              <w:r w:rsidRPr="00A94D3C">
                                <w:rPr>
                                  <w:rFonts w:ascii="Helvetica" w:eastAsia="Times New Roman" w:hAnsi="Helvetica" w:cs="Times New Roman"/>
                                  <w:color w:val="000000"/>
                                  <w:sz w:val="18"/>
                                  <w:szCs w:val="18"/>
                                </w:rPr>
                                <w:br/>
                                <w:t>On receipt of same 5.3.6 &amp; 5.3.7 particularly applies to Thanet. I suggest you use this to complain to NHS England - email: </w:t>
                              </w:r>
                              <w:hyperlink r:id="rId24" w:history="1">
                                <w:r w:rsidRPr="00A94D3C">
                                  <w:rPr>
                                    <w:rFonts w:ascii="Helvetica" w:eastAsia="Times New Roman" w:hAnsi="Helvetica" w:cs="Times New Roman"/>
                                    <w:color w:val="000000"/>
                                    <w:sz w:val="18"/>
                                    <w:szCs w:val="18"/>
                                    <w:u w:val="single"/>
                                  </w:rPr>
                                  <w:t>england.contactus@nhs.net</w:t>
                                </w:r>
                              </w:hyperlink>
                              <w:r w:rsidRPr="00A94D3C">
                                <w:rPr>
                                  <w:rFonts w:ascii="Helvetica" w:eastAsia="Times New Roman" w:hAnsi="Helvetica" w:cs="Times New Roman"/>
                                  <w:color w:val="656565"/>
                                  <w:sz w:val="18"/>
                                  <w:szCs w:val="18"/>
                                </w:rPr>
                                <w:br/>
                              </w:r>
                              <w:r w:rsidRPr="00A94D3C">
                                <w:rPr>
                                  <w:rFonts w:ascii="Helvetica" w:eastAsia="Times New Roman" w:hAnsi="Helvetica" w:cs="Times New Roman"/>
                                  <w:color w:val="000000"/>
                                  <w:sz w:val="18"/>
                                  <w:szCs w:val="18"/>
                                </w:rPr>
                                <w:t>Send it to as many as possible. Thank you all</w:t>
                              </w:r>
                              <w:r w:rsidRPr="00A94D3C">
                                <w:rPr>
                                  <w:rFonts w:ascii="Helvetica" w:eastAsia="Times New Roman" w:hAnsi="Helvetica" w:cs="Times New Roman"/>
                                  <w:color w:val="000000"/>
                                  <w:sz w:val="18"/>
                                  <w:szCs w:val="18"/>
                                </w:rPr>
                                <w:br/>
                              </w:r>
                              <w:r w:rsidRPr="00A94D3C">
                                <w:rPr>
                                  <w:rFonts w:ascii="Helvetica" w:eastAsia="Times New Roman" w:hAnsi="Helvetica" w:cs="Times New Roman"/>
                                  <w:b/>
                                  <w:bCs/>
                                  <w:i/>
                                  <w:iCs/>
                                  <w:color w:val="000000"/>
                                  <w:sz w:val="18"/>
                                  <w:szCs w:val="18"/>
                                </w:rPr>
                                <w:t xml:space="preserve">Betty </w:t>
                              </w:r>
                              <w:proofErr w:type="spellStart"/>
                              <w:r w:rsidRPr="00A94D3C">
                                <w:rPr>
                                  <w:rFonts w:ascii="Helvetica" w:eastAsia="Times New Roman" w:hAnsi="Helvetica" w:cs="Times New Roman"/>
                                  <w:b/>
                                  <w:bCs/>
                                  <w:i/>
                                  <w:iCs/>
                                  <w:color w:val="000000"/>
                                  <w:sz w:val="18"/>
                                  <w:szCs w:val="18"/>
                                </w:rPr>
                                <w:t>Renz</w:t>
                              </w:r>
                              <w:proofErr w:type="spellEnd"/>
                            </w:p>
                          </w:tc>
                        </w:tr>
                      </w:tbl>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270" w:type="dxa"/>
                          <w:left w:w="270" w:type="dxa"/>
                          <w:bottom w:w="270" w:type="dxa"/>
                          <w:right w:w="270" w:type="dxa"/>
                        </w:tcMar>
                        <w:vAlign w:val="center"/>
                        <w:hideMark/>
                      </w:tcPr>
                      <w:tbl>
                        <w:tblPr>
                          <w:tblW w:w="5000" w:type="pct"/>
                          <w:tblBorders>
                            <w:top w:val="single" w:sz="24" w:space="0" w:color="096D05"/>
                          </w:tblBorders>
                          <w:tblCellMar>
                            <w:left w:w="0" w:type="dxa"/>
                            <w:right w:w="0" w:type="dxa"/>
                          </w:tblCellMar>
                          <w:tblLook w:val="04A0" w:firstRow="1" w:lastRow="0" w:firstColumn="1" w:lastColumn="0" w:noHBand="0" w:noVBand="1"/>
                        </w:tblPr>
                        <w:tblGrid>
                          <w:gridCol w:w="7760"/>
                        </w:tblGrid>
                        <w:tr w:rsidR="00A94D3C" w:rsidRPr="00A94D3C">
                          <w:tc>
                            <w:tcPr>
                              <w:tcW w:w="0" w:type="auto"/>
                              <w:vAlign w:val="center"/>
                              <w:hideMark/>
                            </w:tcPr>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300"/>
                        </w:tblGrid>
                        <w:tr w:rsidR="00A94D3C" w:rsidRPr="00A94D3C">
                          <w:tc>
                            <w:tcPr>
                              <w:tcW w:w="0" w:type="auto"/>
                              <w:tcMar>
                                <w:top w:w="0" w:type="dxa"/>
                                <w:left w:w="270" w:type="dxa"/>
                                <w:bottom w:w="135" w:type="dxa"/>
                                <w:right w:w="270" w:type="dxa"/>
                              </w:tcMar>
                              <w:hideMark/>
                            </w:tcPr>
                            <w:p w:rsidR="00A94D3C" w:rsidRPr="00A94D3C" w:rsidRDefault="00A94D3C" w:rsidP="00A94D3C">
                              <w:pPr>
                                <w:spacing w:line="270" w:lineRule="atLeast"/>
                                <w:jc w:val="center"/>
                                <w:rPr>
                                  <w:rFonts w:ascii="Helvetica" w:eastAsia="Times New Roman" w:hAnsi="Helvetica" w:cs="Times New Roman"/>
                                  <w:color w:val="656565"/>
                                  <w:sz w:val="18"/>
                                  <w:szCs w:val="18"/>
                                </w:rPr>
                              </w:pPr>
                              <w:r w:rsidRPr="00A94D3C">
                                <w:rPr>
                                  <w:rFonts w:ascii="Helvetica" w:eastAsia="Times New Roman" w:hAnsi="Helvetica" w:cs="Times New Roman"/>
                                  <w:i/>
                                  <w:iCs/>
                                  <w:color w:val="A52A2A"/>
                                  <w:sz w:val="18"/>
                                  <w:szCs w:val="18"/>
                                </w:rPr>
                                <w:t>Theatrical Performance    </w:t>
                              </w:r>
                              <w:r w:rsidRPr="00A94D3C">
                                <w:rPr>
                                  <w:rFonts w:ascii="Helvetica" w:eastAsia="Times New Roman" w:hAnsi="Helvetica" w:cs="Times New Roman"/>
                                  <w:b/>
                                  <w:bCs/>
                                  <w:color w:val="A52A2A"/>
                                  <w:sz w:val="27"/>
                                  <w:szCs w:val="27"/>
                                </w:rPr>
                                <w:t>“FREE FOR ALL” </w:t>
                              </w:r>
                              <w:r w:rsidRPr="00A94D3C">
                                <w:rPr>
                                  <w:rFonts w:ascii="Helvetica" w:eastAsia="Times New Roman" w:hAnsi="Helvetica" w:cs="Times New Roman"/>
                                  <w:color w:val="A52A2A"/>
                                  <w:sz w:val="27"/>
                                  <w:szCs w:val="27"/>
                                </w:rPr>
                                <w:t>by the Banner Theatre Co.</w:t>
                              </w:r>
                              <w:r w:rsidRPr="00A94D3C">
                                <w:rPr>
                                  <w:rFonts w:ascii="Helvetica" w:eastAsia="Times New Roman" w:hAnsi="Helvetica" w:cs="Times New Roman"/>
                                  <w:color w:val="A52A2A"/>
                                  <w:sz w:val="18"/>
                                  <w:szCs w:val="18"/>
                                </w:rPr>
                                <w:br/>
                                <w:t>a spirited and angry defence of one of our most treasured public services, the National Health Service</w:t>
                              </w:r>
                              <w:r w:rsidRPr="00A94D3C">
                                <w:rPr>
                                  <w:rFonts w:ascii="Helvetica" w:eastAsia="Times New Roman" w:hAnsi="Helvetica" w:cs="Times New Roman"/>
                                  <w:color w:val="A52A2A"/>
                                  <w:sz w:val="18"/>
                                  <w:szCs w:val="18"/>
                                </w:rPr>
                                <w:br/>
                                <w:t xml:space="preserve">The production will be held at the Clarendon and Westbury Community Hall, </w:t>
                              </w:r>
                              <w:proofErr w:type="spellStart"/>
                              <w:r w:rsidRPr="00A94D3C">
                                <w:rPr>
                                  <w:rFonts w:ascii="Helvetica" w:eastAsia="Times New Roman" w:hAnsi="Helvetica" w:cs="Times New Roman"/>
                                  <w:color w:val="A52A2A"/>
                                  <w:sz w:val="18"/>
                                  <w:szCs w:val="18"/>
                                </w:rPr>
                                <w:t>Belgrave</w:t>
                              </w:r>
                              <w:proofErr w:type="spellEnd"/>
                              <w:r w:rsidRPr="00A94D3C">
                                <w:rPr>
                                  <w:rFonts w:ascii="Helvetica" w:eastAsia="Times New Roman" w:hAnsi="Helvetica" w:cs="Times New Roman"/>
                                  <w:color w:val="A52A2A"/>
                                  <w:sz w:val="18"/>
                                  <w:szCs w:val="18"/>
                                </w:rPr>
                                <w:t xml:space="preserve"> Road, Dover CT17 9RA and will start at 7.30 pm on Friday 26 April 2019. Tickets will cost £2.50 each or 5 for £10. </w:t>
                              </w:r>
                            </w:p>
                          </w:tc>
                        </w:tr>
                      </w:tbl>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rPr>
                      <w:rFonts w:ascii="Times New Roman" w:eastAsia="Times New Roman" w:hAnsi="Times New Roman" w:cs="Times New Roman"/>
                      <w:sz w:val="20"/>
                      <w:szCs w:val="20"/>
                    </w:rPr>
                  </w:pPr>
                </w:p>
              </w:tc>
            </w:tr>
          </w:tbl>
          <w:p w:rsidR="00A94D3C" w:rsidRPr="00A94D3C" w:rsidRDefault="00A94D3C" w:rsidP="00A94D3C">
            <w:pPr>
              <w:jc w:val="center"/>
              <w:rPr>
                <w:rFonts w:ascii="Helvetica" w:eastAsia="Times New Roman" w:hAnsi="Helvetica" w:cs="Times New Roman"/>
                <w:color w:val="000000"/>
                <w:sz w:val="18"/>
                <w:szCs w:val="18"/>
              </w:rPr>
            </w:pPr>
          </w:p>
        </w:tc>
      </w:tr>
    </w:tbl>
    <w:p w:rsidR="00296399" w:rsidRDefault="00296399">
      <w:bookmarkStart w:id="0" w:name="_GoBack"/>
      <w:bookmarkEnd w:id="0"/>
    </w:p>
    <w:sectPr w:rsidR="00296399" w:rsidSect="002963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3C"/>
    <w:rsid w:val="00296399"/>
    <w:rsid w:val="00A9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99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94D3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A94D3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3C"/>
    <w:rPr>
      <w:rFonts w:ascii="Times New Roman" w:hAnsi="Times New Roman"/>
      <w:b/>
      <w:bCs/>
      <w:kern w:val="36"/>
      <w:sz w:val="48"/>
      <w:szCs w:val="48"/>
      <w:lang w:val="en-GB"/>
    </w:rPr>
  </w:style>
  <w:style w:type="character" w:customStyle="1" w:styleId="Heading2Char">
    <w:name w:val="Heading 2 Char"/>
    <w:basedOn w:val="DefaultParagraphFont"/>
    <w:link w:val="Heading2"/>
    <w:uiPriority w:val="9"/>
    <w:rsid w:val="00A94D3C"/>
    <w:rPr>
      <w:rFonts w:ascii="Times New Roman" w:hAnsi="Times New Roman"/>
      <w:b/>
      <w:bCs/>
      <w:sz w:val="36"/>
      <w:szCs w:val="36"/>
      <w:lang w:val="en-GB"/>
    </w:rPr>
  </w:style>
  <w:style w:type="paragraph" w:styleId="NormalWeb">
    <w:name w:val="Normal (Web)"/>
    <w:basedOn w:val="Normal"/>
    <w:uiPriority w:val="99"/>
    <w:unhideWhenUsed/>
    <w:rsid w:val="00A94D3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94D3C"/>
    <w:rPr>
      <w:b/>
      <w:bCs/>
    </w:rPr>
  </w:style>
  <w:style w:type="character" w:styleId="Emphasis">
    <w:name w:val="Emphasis"/>
    <w:basedOn w:val="DefaultParagraphFont"/>
    <w:uiPriority w:val="20"/>
    <w:qFormat/>
    <w:rsid w:val="00A94D3C"/>
    <w:rPr>
      <w:i/>
      <w:iCs/>
    </w:rPr>
  </w:style>
  <w:style w:type="character" w:customStyle="1" w:styleId="apple-converted-space">
    <w:name w:val="apple-converted-space"/>
    <w:basedOn w:val="DefaultParagraphFont"/>
    <w:rsid w:val="00A94D3C"/>
  </w:style>
  <w:style w:type="character" w:styleId="Hyperlink">
    <w:name w:val="Hyperlink"/>
    <w:basedOn w:val="DefaultParagraphFont"/>
    <w:uiPriority w:val="99"/>
    <w:semiHidden/>
    <w:unhideWhenUsed/>
    <w:rsid w:val="00A94D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94D3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A94D3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3C"/>
    <w:rPr>
      <w:rFonts w:ascii="Times New Roman" w:hAnsi="Times New Roman"/>
      <w:b/>
      <w:bCs/>
      <w:kern w:val="36"/>
      <w:sz w:val="48"/>
      <w:szCs w:val="48"/>
      <w:lang w:val="en-GB"/>
    </w:rPr>
  </w:style>
  <w:style w:type="character" w:customStyle="1" w:styleId="Heading2Char">
    <w:name w:val="Heading 2 Char"/>
    <w:basedOn w:val="DefaultParagraphFont"/>
    <w:link w:val="Heading2"/>
    <w:uiPriority w:val="9"/>
    <w:rsid w:val="00A94D3C"/>
    <w:rPr>
      <w:rFonts w:ascii="Times New Roman" w:hAnsi="Times New Roman"/>
      <w:b/>
      <w:bCs/>
      <w:sz w:val="36"/>
      <w:szCs w:val="36"/>
      <w:lang w:val="en-GB"/>
    </w:rPr>
  </w:style>
  <w:style w:type="paragraph" w:styleId="NormalWeb">
    <w:name w:val="Normal (Web)"/>
    <w:basedOn w:val="Normal"/>
    <w:uiPriority w:val="99"/>
    <w:unhideWhenUsed/>
    <w:rsid w:val="00A94D3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94D3C"/>
    <w:rPr>
      <w:b/>
      <w:bCs/>
    </w:rPr>
  </w:style>
  <w:style w:type="character" w:styleId="Emphasis">
    <w:name w:val="Emphasis"/>
    <w:basedOn w:val="DefaultParagraphFont"/>
    <w:uiPriority w:val="20"/>
    <w:qFormat/>
    <w:rsid w:val="00A94D3C"/>
    <w:rPr>
      <w:i/>
      <w:iCs/>
    </w:rPr>
  </w:style>
  <w:style w:type="character" w:customStyle="1" w:styleId="apple-converted-space">
    <w:name w:val="apple-converted-space"/>
    <w:basedOn w:val="DefaultParagraphFont"/>
    <w:rsid w:val="00A94D3C"/>
  </w:style>
  <w:style w:type="character" w:styleId="Hyperlink">
    <w:name w:val="Hyperlink"/>
    <w:basedOn w:val="DefaultParagraphFont"/>
    <w:uiPriority w:val="99"/>
    <w:semiHidden/>
    <w:unhideWhenUsed/>
    <w:rsid w:val="00A94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45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drew.bowles@kent.gov.uk" TargetMode="External"/><Relationship Id="rId20" Type="http://schemas.openxmlformats.org/officeDocument/2006/relationships/hyperlink" Target="mailto:michael.lyons@folkestone-hythe.gov.uk" TargetMode="External"/><Relationship Id="rId21" Type="http://schemas.openxmlformats.org/officeDocument/2006/relationships/hyperlink" Target="mailto:derek.mortimer@maidstone.gov.uk" TargetMode="External"/><Relationship Id="rId22" Type="http://schemas.openxmlformats.org/officeDocument/2006/relationships/hyperlink" Target="mailto:marilyn.peters@dartford.gov.uk" TargetMode="External"/><Relationship Id="rId23" Type="http://schemas.openxmlformats.org/officeDocument/2006/relationships/hyperlink" Target="mailto:enquiries@improvement.nhs.net" TargetMode="External"/><Relationship Id="rId24" Type="http://schemas.openxmlformats.org/officeDocument/2006/relationships/hyperlink" Target="mailto:england.contactus@nhs.net"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nick.chard@kent.gov.uk" TargetMode="External"/><Relationship Id="rId11" Type="http://schemas.openxmlformats.org/officeDocument/2006/relationships/hyperlink" Target="mailto:nigel.collor@kent.gov.uk" TargetMode="External"/><Relationship Id="rId12" Type="http://schemas.openxmlformats.org/officeDocument/2006/relationships/hyperlink" Target="mailto:karen.constantine@kent.gov.uk" TargetMode="External"/><Relationship Id="rId13" Type="http://schemas.openxmlformats.org/officeDocument/2006/relationships/hyperlink" Target="mailto:dan.daley@kent.gov.uk" TargetMode="External"/><Relationship Id="rId14" Type="http://schemas.openxmlformats.org/officeDocument/2006/relationships/hyperlink" Target="mailto:lesley.game@kent.gov.uk" TargetMode="External"/><Relationship Id="rId15" Type="http://schemas.openxmlformats.org/officeDocument/2006/relationships/hyperlink" Target="mailto:sarah.hamilton@kent.gov.uk" TargetMode="External"/><Relationship Id="rId16" Type="http://schemas.openxmlformats.org/officeDocument/2006/relationships/hyperlink" Target="mailto:Peter.Lake@kent.gov.uk" TargetMode="External"/><Relationship Id="rId17" Type="http://schemas.openxmlformats.org/officeDocument/2006/relationships/hyperlink" Target="mailto:ken.pugh@kent.gov.uk" TargetMode="External"/><Relationship Id="rId18" Type="http://schemas.openxmlformats.org/officeDocument/2006/relationships/hyperlink" Target="mailto:Ian.Thomas@kent.gov.uk" TargetMode="External"/><Relationship Id="rId19" Type="http://schemas.openxmlformats.org/officeDocument/2006/relationships/hyperlink" Target="mailto:joe.howes@canterbury.gov.u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veournhshent@gmail.com" TargetMode="External"/><Relationship Id="rId6" Type="http://schemas.openxmlformats.org/officeDocument/2006/relationships/hyperlink" Target="mailto:Sue.Chandler@kent.gov.uk" TargetMode="External"/><Relationship Id="rId7" Type="http://schemas.openxmlformats.org/officeDocument/2006/relationships/hyperlink" Target="mailto:Paul.Bartlett@kent.gov.uk" TargetMode="External"/><Relationship Id="rId8" Type="http://schemas.openxmlformats.org/officeDocument/2006/relationships/hyperlink" Target="mailto:Pauline.Beresford@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4848</Characters>
  <Application>Microsoft Macintosh Word</Application>
  <DocSecurity>0</DocSecurity>
  <Lines>40</Lines>
  <Paragraphs>11</Paragraphs>
  <ScaleCrop>false</ScaleCrop>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Kanndiss Riley</dc:creator>
  <cp:keywords/>
  <dc:description/>
  <cp:lastModifiedBy>Kanndiss Riley</cp:lastModifiedBy>
  <cp:revision>1</cp:revision>
  <dcterms:created xsi:type="dcterms:W3CDTF">2019-04-23T16:36:00Z</dcterms:created>
  <dcterms:modified xsi:type="dcterms:W3CDTF">2019-04-23T16:37:00Z</dcterms:modified>
</cp:coreProperties>
</file>